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85" w:rsidRDefault="00133085" w:rsidP="00D44B09">
      <w:pPr>
        <w:pStyle w:val="3DOCSUBHEADINGB"/>
        <w:spacing w:line="276" w:lineRule="auto"/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D44B09">
        <w:rPr>
          <w:rFonts w:ascii="Arial" w:hAnsi="Arial" w:cs="Arial"/>
          <w:sz w:val="32"/>
        </w:rPr>
        <w:t>Decision making</w:t>
      </w:r>
      <w:r w:rsidR="002C6FA1" w:rsidRPr="00D44B09">
        <w:rPr>
          <w:rFonts w:ascii="Arial" w:hAnsi="Arial" w:cs="Arial"/>
          <w:sz w:val="32"/>
        </w:rPr>
        <w:t xml:space="preserve"> grid</w:t>
      </w:r>
    </w:p>
    <w:p w:rsidR="00D44B09" w:rsidRPr="00D44B09" w:rsidRDefault="00D44B09" w:rsidP="00D44B09">
      <w:pPr>
        <w:pStyle w:val="4DOCTEXT"/>
        <w:jc w:val="center"/>
        <w:rPr>
          <w:rFonts w:ascii="Arial" w:hAnsi="Arial" w:cs="Arial"/>
          <w:sz w:val="20"/>
        </w:rPr>
      </w:pPr>
      <w:r w:rsidRPr="00D44B09">
        <w:rPr>
          <w:rFonts w:ascii="Arial" w:hAnsi="Arial" w:cs="Arial"/>
          <w:b/>
          <w:sz w:val="20"/>
        </w:rPr>
        <w:t>NB:</w:t>
      </w:r>
      <w:r w:rsidRPr="00D44B09">
        <w:rPr>
          <w:rFonts w:ascii="Arial" w:hAnsi="Arial" w:cs="Arial"/>
          <w:sz w:val="20"/>
        </w:rPr>
        <w:t xml:space="preserve"> Your options for action and criteria will vary according to your focus issue, vision and goals.</w:t>
      </w:r>
    </w:p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350"/>
        <w:gridCol w:w="1440"/>
        <w:gridCol w:w="1440"/>
        <w:gridCol w:w="1440"/>
        <w:gridCol w:w="1440"/>
      </w:tblGrid>
      <w:tr w:rsidR="00D44B09" w:rsidRPr="00D44B09" w:rsidTr="00D44B09">
        <w:trPr>
          <w:trHeight w:val="198"/>
          <w:jc w:val="center"/>
        </w:trPr>
        <w:tc>
          <w:tcPr>
            <w:tcW w:w="1548" w:type="dxa"/>
            <w:shd w:val="clear" w:color="auto" w:fill="DAEEF3" w:themeFill="accent5" w:themeFillTint="33"/>
          </w:tcPr>
          <w:p w:rsidR="00133085" w:rsidRPr="00D44B09" w:rsidRDefault="00133085" w:rsidP="00125EAD">
            <w:pPr>
              <w:pStyle w:val="42DOC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0" w:type="dxa"/>
            <w:gridSpan w:val="6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>Criteria</w:t>
            </w:r>
          </w:p>
        </w:tc>
      </w:tr>
      <w:tr w:rsidR="00D44B09" w:rsidRPr="00D44B09" w:rsidTr="00D44B09">
        <w:trPr>
          <w:jc w:val="center"/>
        </w:trPr>
        <w:tc>
          <w:tcPr>
            <w:tcW w:w="1548" w:type="dxa"/>
            <w:shd w:val="clear" w:color="auto" w:fill="DAEEF3" w:themeFill="accent5" w:themeFillTint="33"/>
          </w:tcPr>
          <w:p w:rsidR="00133085" w:rsidRPr="00D44B09" w:rsidRDefault="00D44B09" w:rsidP="00125EAD">
            <w:pPr>
              <w:pStyle w:val="42DOC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Options for action</w:t>
            </w: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>Will this action make a difference to the focus issue, its causes and help to achieve our goals?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 xml:space="preserve">Will this action idea motivate and excite us to keep it going?  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 xml:space="preserve">Do we have most of the resources required for this action or can we get them easily? 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>Will this action involve our wider community and include local iwi?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>Do we have some prior knowledge and relevant experience that will assist us?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133085" w:rsidRPr="00D44B09" w:rsidRDefault="00133085" w:rsidP="00125EAD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4B09">
              <w:rPr>
                <w:rFonts w:ascii="Arial" w:hAnsi="Arial" w:cs="Arial"/>
                <w:color w:val="auto"/>
                <w:sz w:val="22"/>
                <w:szCs w:val="22"/>
              </w:rPr>
              <w:t xml:space="preserve">Will we learn something new from choosing this option? </w:t>
            </w:r>
          </w:p>
        </w:tc>
      </w:tr>
      <w:tr w:rsidR="00D44B09" w:rsidRPr="00D44B09" w:rsidTr="007A64DE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D44B09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e.g.</w:t>
            </w:r>
            <w:r w:rsidR="00133085"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Planting food trees for kererū</w:t>
            </w: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Yes </w:t>
            </w:r>
          </w:p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10/10 </w:t>
            </w: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Yes 10/10 </w:t>
            </w: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Not really - 2/10 </w:t>
            </w: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Yes 10/10 </w:t>
            </w: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Yes 8/10</w:t>
            </w: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0TABLETEXT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D44B0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Yes 10/10 </w:t>
            </w: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B09" w:rsidRPr="00D44B09" w:rsidTr="00D454CA">
        <w:trPr>
          <w:jc w:val="center"/>
        </w:trPr>
        <w:tc>
          <w:tcPr>
            <w:tcW w:w="1548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33085" w:rsidRPr="00D44B09" w:rsidRDefault="00133085" w:rsidP="00125EAD">
            <w:pPr>
              <w:pStyle w:val="1DOCSECTIONHEAD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C78" w:rsidRPr="00901FC7" w:rsidRDefault="00280C78" w:rsidP="00D44B09">
      <w:pPr>
        <w:pStyle w:val="4DOCTEXT"/>
        <w:rPr>
          <w:sz w:val="22"/>
        </w:rPr>
      </w:pPr>
    </w:p>
    <w:sectPr w:rsidR="00280C78" w:rsidRPr="00901FC7" w:rsidSect="00280C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C7" w:rsidRDefault="00901FC7" w:rsidP="00901FC7">
      <w:r>
        <w:separator/>
      </w:r>
    </w:p>
  </w:endnote>
  <w:endnote w:type="continuationSeparator" w:id="0">
    <w:p w:rsidR="00901FC7" w:rsidRDefault="00901FC7" w:rsidP="0090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26" w:rsidRDefault="009B0326">
    <w:pPr>
      <w:pStyle w:val="Footer"/>
    </w:pPr>
    <w:r w:rsidRPr="00243DF3">
      <w:rPr>
        <w:lang w:val="en-NZ" w:eastAsia="en-NZ"/>
      </w:rPr>
      <w:drawing>
        <wp:anchor distT="0" distB="0" distL="114300" distR="114300" simplePos="0" relativeHeight="251661312" behindDoc="0" locked="0" layoutInCell="1" allowOverlap="1" wp14:anchorId="6A7A4CDC" wp14:editId="70E3732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43800" cy="1285240"/>
          <wp:effectExtent l="0" t="0" r="0" b="0"/>
          <wp:wrapSquare wrapText="bothSides"/>
          <wp:docPr id="3" name="Picture 3" descr="U:\Resources Framework project\2017 resource development\Resource 8 - Tools for action\TOOLS FOR ENVIRONMENTAL ACTION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sources Framework project\2017 resource development\Resource 8 - Tools for action\TOOLS FOR ENVIRONMENTAL ACTION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C7" w:rsidRDefault="00901FC7" w:rsidP="00901FC7">
      <w:r>
        <w:separator/>
      </w:r>
    </w:p>
  </w:footnote>
  <w:footnote w:type="continuationSeparator" w:id="0">
    <w:p w:rsidR="00901FC7" w:rsidRDefault="00901FC7" w:rsidP="0090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C7" w:rsidRDefault="00D44B09">
    <w:pPr>
      <w:pStyle w:val="Header"/>
    </w:pPr>
    <w:r>
      <w:rPr>
        <w:lang w:val="en-NZ" w:eastAsia="en-NZ"/>
      </w:rPr>
      <w:drawing>
        <wp:anchor distT="0" distB="0" distL="114300" distR="114300" simplePos="0" relativeHeight="251659264" behindDoc="0" locked="0" layoutInCell="1" allowOverlap="1" wp14:anchorId="1EF25501" wp14:editId="51B3CE2B">
          <wp:simplePos x="0" y="0"/>
          <wp:positionH relativeFrom="column">
            <wp:posOffset>4810125</wp:posOffset>
          </wp:positionH>
          <wp:positionV relativeFrom="paragraph">
            <wp:posOffset>-124460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C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85"/>
    <w:rsid w:val="000731F1"/>
    <w:rsid w:val="00133085"/>
    <w:rsid w:val="002079EF"/>
    <w:rsid w:val="00245C7D"/>
    <w:rsid w:val="00263BEA"/>
    <w:rsid w:val="00280C78"/>
    <w:rsid w:val="002C6FA1"/>
    <w:rsid w:val="0044633B"/>
    <w:rsid w:val="004F3B40"/>
    <w:rsid w:val="006038BC"/>
    <w:rsid w:val="006A2751"/>
    <w:rsid w:val="007A64DE"/>
    <w:rsid w:val="00901FC7"/>
    <w:rsid w:val="00925ABB"/>
    <w:rsid w:val="009B0326"/>
    <w:rsid w:val="00A43B04"/>
    <w:rsid w:val="00D44B09"/>
    <w:rsid w:val="00D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7142A-CA5B-4584-844E-CF98CA9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85"/>
    <w:pPr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OCSECTIONHEADING">
    <w:name w:val="1. DOC SECTION HEADING"/>
    <w:qFormat/>
    <w:rsid w:val="00133085"/>
    <w:pPr>
      <w:spacing w:after="120" w:line="400" w:lineRule="exact"/>
    </w:pPr>
    <w:rPr>
      <w:rFonts w:ascii="Helvetica" w:eastAsiaTheme="minorEastAsia" w:hAnsi="Helvetica" w:cs="Times New Roman"/>
      <w:b/>
      <w:noProof/>
      <w:kern w:val="32"/>
      <w:sz w:val="44"/>
      <w:szCs w:val="20"/>
      <w:lang w:val="en-US"/>
    </w:rPr>
  </w:style>
  <w:style w:type="paragraph" w:customStyle="1" w:styleId="3DOCSUBHEADINGB">
    <w:name w:val="3. DOC SUBHEADING B"/>
    <w:basedOn w:val="Normal"/>
    <w:link w:val="3DOCSUBHEADINGBChar"/>
    <w:qFormat/>
    <w:rsid w:val="00133085"/>
    <w:pPr>
      <w:spacing w:before="240" w:after="80" w:line="320" w:lineRule="exact"/>
    </w:pPr>
    <w:rPr>
      <w:rFonts w:ascii="Helvetica" w:hAnsi="Helvetica"/>
      <w:b/>
      <w:kern w:val="32"/>
      <w:sz w:val="28"/>
    </w:rPr>
  </w:style>
  <w:style w:type="paragraph" w:customStyle="1" w:styleId="4DOCTEXT">
    <w:name w:val="4. DOC TEXT"/>
    <w:link w:val="4DOCTEXTChar"/>
    <w:qFormat/>
    <w:rsid w:val="00133085"/>
    <w:pPr>
      <w:spacing w:after="160" w:line="280" w:lineRule="exact"/>
    </w:pPr>
    <w:rPr>
      <w:rFonts w:ascii="Helvetica" w:eastAsiaTheme="minorEastAsia" w:hAnsi="Helvetica" w:cs="Times New Roman"/>
      <w:noProof/>
      <w:kern w:val="32"/>
      <w:sz w:val="24"/>
      <w:szCs w:val="20"/>
      <w:lang w:val="en-US"/>
    </w:rPr>
  </w:style>
  <w:style w:type="paragraph" w:customStyle="1" w:styleId="9TABLEHEADING">
    <w:name w:val="9. TABLE HEADING"/>
    <w:basedOn w:val="Normal"/>
    <w:qFormat/>
    <w:rsid w:val="00133085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paragraph" w:customStyle="1" w:styleId="10TABLETEXT">
    <w:name w:val="10. TABLE TEXT"/>
    <w:basedOn w:val="Normal"/>
    <w:qFormat/>
    <w:rsid w:val="00133085"/>
    <w:rPr>
      <w:rFonts w:ascii="Helvetica" w:hAnsi="Helvetica"/>
      <w:bCs/>
      <w:iCs/>
      <w:color w:val="7F7F7F" w:themeColor="text1" w:themeTint="80"/>
      <w:kern w:val="32"/>
      <w:sz w:val="22"/>
      <w:szCs w:val="22"/>
    </w:rPr>
  </w:style>
  <w:style w:type="table" w:styleId="TableGrid">
    <w:name w:val="Table Grid"/>
    <w:basedOn w:val="TableNormal"/>
    <w:uiPriority w:val="59"/>
    <w:rsid w:val="00133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0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85"/>
    <w:rPr>
      <w:rFonts w:ascii="Times New Roman" w:eastAsiaTheme="minorEastAsia" w:hAnsi="Times New Roman" w:cs="Times New Roman"/>
      <w:noProof/>
      <w:sz w:val="20"/>
      <w:szCs w:val="20"/>
      <w:lang w:val="en-US"/>
    </w:rPr>
  </w:style>
  <w:style w:type="character" w:customStyle="1" w:styleId="4DOCTEXTChar">
    <w:name w:val="4. DOC TEXT Char"/>
    <w:basedOn w:val="DefaultParagraphFont"/>
    <w:link w:val="4DOCTEXT"/>
    <w:rsid w:val="00133085"/>
    <w:rPr>
      <w:rFonts w:ascii="Helvetica" w:eastAsiaTheme="minorEastAsia" w:hAnsi="Helvetica" w:cs="Times New Roman"/>
      <w:noProof/>
      <w:kern w:val="32"/>
      <w:sz w:val="24"/>
      <w:szCs w:val="20"/>
      <w:lang w:val="en-US"/>
    </w:rPr>
  </w:style>
  <w:style w:type="paragraph" w:customStyle="1" w:styleId="42DOC">
    <w:name w:val="4.2 DOC"/>
    <w:basedOn w:val="4DOCTEXT"/>
    <w:link w:val="42DOCChar"/>
    <w:qFormat/>
    <w:rsid w:val="00133085"/>
    <w:rPr>
      <w:b/>
    </w:rPr>
  </w:style>
  <w:style w:type="character" w:customStyle="1" w:styleId="42DOCChar">
    <w:name w:val="4.2 DOC Char"/>
    <w:basedOn w:val="4DOCTEXTChar"/>
    <w:link w:val="42DOC"/>
    <w:rsid w:val="00133085"/>
    <w:rPr>
      <w:rFonts w:ascii="Helvetica" w:eastAsiaTheme="minorEastAsia" w:hAnsi="Helvetica" w:cs="Times New Roman"/>
      <w:b/>
      <w:noProof/>
      <w:kern w:val="32"/>
      <w:sz w:val="24"/>
      <w:szCs w:val="20"/>
      <w:lang w:val="en-US"/>
    </w:rPr>
  </w:style>
  <w:style w:type="character" w:customStyle="1" w:styleId="3DOCSUBHEADINGBChar">
    <w:name w:val="3. DOC SUBHEADING B Char"/>
    <w:basedOn w:val="DefaultParagraphFont"/>
    <w:link w:val="3DOCSUBHEADINGB"/>
    <w:rsid w:val="00133085"/>
    <w:rPr>
      <w:rFonts w:ascii="Helvetica" w:eastAsiaTheme="minorEastAsia" w:hAnsi="Helvetica" w:cs="Times New Roman"/>
      <w:b/>
      <w:noProof/>
      <w:kern w:val="32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85"/>
    <w:rPr>
      <w:rFonts w:ascii="Tahoma" w:eastAsiaTheme="minorEastAsi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1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C7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FC7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01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grid_editable</dc:title>
  <dc:subject/>
  <dc:creator>Department of Conservation</dc:creator>
  <cp:keywords/>
  <dc:description/>
  <cp:lastModifiedBy>Adrienne De Melo</cp:lastModifiedBy>
  <cp:revision>14</cp:revision>
  <dcterms:created xsi:type="dcterms:W3CDTF">2017-06-08T06:36:00Z</dcterms:created>
  <dcterms:modified xsi:type="dcterms:W3CDTF">2017-07-25T03:28:00Z</dcterms:modified>
</cp:coreProperties>
</file>